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4FE" w:rsidRDefault="00B31E9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-205739</wp:posOffset>
                </wp:positionH>
                <wp:positionV relativeFrom="paragraph">
                  <wp:posOffset>-73659</wp:posOffset>
                </wp:positionV>
                <wp:extent cx="9696450" cy="6696075"/>
                <wp:effectExtent l="0" t="0" r="0" b="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696450" cy="669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B664FE" w:rsidRPr="006015F7" w:rsidRDefault="00B31E92" w:rsidP="006015F7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color w:val="FF0000"/>
                                <w:sz w:val="40"/>
                              </w:rPr>
                              <w:t>ПЛОЩАДКА «79-ЛЕТИЮ ПОБЕДЫ ПОСВЯЩАЕТСЯ...»</w:t>
                            </w:r>
                            <w:r w:rsidR="006015F7">
                              <w:rPr>
                                <w:rFonts w:ascii="Bookman Old Style" w:hAnsi="Bookman Old Style"/>
                                <w:b/>
                                <w:color w:val="FF0000"/>
                                <w:sz w:val="40"/>
                              </w:rPr>
                              <w:t xml:space="preserve">  </w:t>
                            </w:r>
                            <w:r w:rsidR="006015F7" w:rsidRPr="006015F7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Приложение 1</w:t>
                            </w:r>
                          </w:p>
                          <w:p w:rsidR="00B664FE" w:rsidRDefault="00B664FE">
                            <w:pPr>
                              <w:pStyle w:val="afa"/>
                              <w:shd w:val="clear" w:color="auto" w:fill="FFFFFF"/>
                              <w:spacing w:before="0" w:beforeAutospacing="0" w:after="0" w:afterAutospacing="0" w:line="360" w:lineRule="auto"/>
                              <w:jc w:val="both"/>
                              <w:rPr>
                                <w:b/>
                                <w:color w:val="000000"/>
                                <w:sz w:val="28"/>
                                <w:szCs w:val="27"/>
                              </w:rPr>
                            </w:pPr>
                          </w:p>
                          <w:p w:rsidR="00B664FE" w:rsidRDefault="00B31E92">
                            <w:pPr>
                              <w:spacing w:after="0" w:line="360" w:lineRule="auto"/>
                              <w:ind w:firstLine="708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shd w:val="clear" w:color="auto" w:fill="FFFFFF"/>
                              </w:rPr>
                              <w:t>Ребята, перед вами чек-лист «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7"/>
                                <w:lang w:eastAsia="ru-RU"/>
                              </w:rPr>
                              <w:t xml:space="preserve">79-летию Победы посвящается…». Вам необходимо за 10 минут разработать дорожную карту события (мероприятия) в рамках 79-летия Победы. </w:t>
                            </w:r>
                          </w:p>
                          <w:p w:rsidR="00B664FE" w:rsidRDefault="00B31E92">
                            <w:pPr>
                              <w:spacing w:after="0" w:line="360" w:lineRule="auto"/>
                              <w:ind w:firstLine="708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8"/>
                                <w:szCs w:val="27"/>
                                <w:lang w:eastAsia="ru-RU"/>
                              </w:rPr>
                              <w:t>Дорожная карта - это наглядное структурирование представление пошагового сценария, плана реализации определенного мероприятия/проекта с обозначением основных этапов, ключевых целей и сроков.</w:t>
                            </w:r>
                          </w:p>
                          <w:p w:rsidR="00B664FE" w:rsidRDefault="00B31E92">
                            <w:pPr>
                              <w:spacing w:after="0" w:line="36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</w:rPr>
                              <w:t>Время для выполнения задания – 10 минут.</w:t>
                            </w:r>
                          </w:p>
                          <w:p w:rsidR="00B664FE" w:rsidRDefault="00B31E92">
                            <w:pPr>
                              <w:spacing w:after="0" w:line="360" w:lineRule="auto"/>
                              <w:jc w:val="both"/>
                              <w:rPr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u w:val="single"/>
                              </w:rPr>
                              <w:t>Оценивание:</w:t>
                            </w:r>
                          </w:p>
                          <w:p w:rsidR="00B664FE" w:rsidRDefault="00B31E92">
                            <w:pPr>
                              <w:spacing w:after="0" w:line="360" w:lineRule="auto"/>
                              <w:jc w:val="both"/>
                              <w:rPr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4"/>
                              </w:rPr>
                              <w:t>Целостность содержания – 5 баллов;</w:t>
                            </w:r>
                          </w:p>
                          <w:p w:rsidR="00B664FE" w:rsidRDefault="00B31E92">
                            <w:pPr>
                              <w:spacing w:after="0" w:line="360" w:lineRule="auto"/>
                              <w:jc w:val="both"/>
                              <w:rPr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4"/>
                              </w:rPr>
                              <w:t>Логичность и последовательность изложения – 5 баллов;</w:t>
                            </w:r>
                          </w:p>
                          <w:p w:rsidR="00B664FE" w:rsidRDefault="00B31E92">
                            <w:pPr>
                              <w:spacing w:after="0" w:line="360" w:lineRule="auto"/>
                              <w:jc w:val="both"/>
                              <w:rPr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4"/>
                              </w:rPr>
                              <w:t>Актуальность используемых форм – 5 баллов;</w:t>
                            </w:r>
                          </w:p>
                          <w:p w:rsidR="00B664FE" w:rsidRDefault="00B31E92">
                            <w:pPr>
                              <w:shd w:val="clear" w:color="auto" w:fill="FFFFFF"/>
                              <w:spacing w:after="0" w:line="360" w:lineRule="auto"/>
                              <w:jc w:val="both"/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8"/>
                                <w:szCs w:val="27"/>
                              </w:rPr>
                              <w:t>Максимальное количество баллов – 15.</w:t>
                            </w:r>
                          </w:p>
                          <w:p w:rsidR="00B664FE" w:rsidRDefault="00B664FE">
                            <w:pPr>
                              <w:spacing w:after="0" w:line="360" w:lineRule="auto"/>
                              <w:rPr>
                                <w:rFonts w:ascii="Century Gothic" w:hAnsi="Century Gothic" w:cs="Times New Roman"/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-16.2pt;margin-top:-5.8pt;width:763.5pt;height:527.2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" strokecolor="white" strokeweight=".5pt">
                <v:textbox>
                  <w:txbxContent>
                    <w:p w:rsidR="00B664FE" w:rsidRPr="006015F7" w:rsidRDefault="00B31E92" w:rsidP="006015F7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color w:val="FF0000"/>
                          <w:sz w:val="40"/>
                        </w:rPr>
                        <w:t>ПЛОЩАДКА «79-ЛЕТИЮ ПОБЕДЫ ПОСВЯЩАЕТСЯ...»</w:t>
                      </w:r>
                      <w:r w:rsidR="006015F7">
                        <w:rPr>
                          <w:rFonts w:ascii="Bookman Old Style" w:hAnsi="Bookman Old Style"/>
                          <w:b/>
                          <w:color w:val="FF0000"/>
                          <w:sz w:val="40"/>
                        </w:rPr>
                        <w:t xml:space="preserve">  </w:t>
                      </w:r>
                      <w:r w:rsidR="006015F7" w:rsidRPr="006015F7">
                        <w:rPr>
                          <w:rFonts w:ascii="Times New Roman" w:hAnsi="Times New Roman" w:cs="Times New Roman"/>
                          <w:sz w:val="28"/>
                        </w:rPr>
                        <w:t>Приложение 1</w:t>
                      </w:r>
                    </w:p>
                    <w:p w:rsidR="00B664FE" w:rsidRDefault="00B664FE">
                      <w:pPr>
                        <w:pStyle w:val="afa"/>
                        <w:shd w:val="clear" w:color="auto" w:fill="FFFFFF"/>
                        <w:spacing w:before="0" w:beforeAutospacing="0" w:after="0" w:afterAutospacing="0" w:line="360" w:lineRule="auto"/>
                        <w:jc w:val="both"/>
                        <w:rPr>
                          <w:b/>
                          <w:color w:val="000000"/>
                          <w:sz w:val="28"/>
                          <w:szCs w:val="27"/>
                        </w:rPr>
                      </w:pPr>
                    </w:p>
                    <w:p w:rsidR="00B664FE" w:rsidRDefault="00B31E92">
                      <w:pPr>
                        <w:spacing w:after="0" w:line="360" w:lineRule="auto"/>
                        <w:ind w:firstLine="708"/>
                        <w:rPr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8"/>
                          <w:szCs w:val="28"/>
                          <w:shd w:val="clear" w:color="auto" w:fill="FFFFFF"/>
                        </w:rPr>
                        <w:t>Ребята, перед вами чек-лист «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7"/>
                          <w:lang w:eastAsia="ru-RU"/>
                        </w:rPr>
                        <w:t xml:space="preserve">79-летию Победы посвящается…». Вам необходимо за 10 минут разработать дорожную карту события (мероприятия) в рамках 79-летия Победы. </w:t>
                      </w:r>
                    </w:p>
                    <w:p w:rsidR="00B664FE" w:rsidRDefault="00B31E92">
                      <w:pPr>
                        <w:spacing w:after="0" w:line="360" w:lineRule="auto"/>
                        <w:ind w:firstLine="708"/>
                        <w:rPr>
                          <w:b/>
                          <w:bCs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8"/>
                          <w:szCs w:val="27"/>
                          <w:lang w:eastAsia="ru-RU"/>
                        </w:rPr>
                        <w:t>Дорожная карта - это наглядное структурирование представление пошагового сценария, плана реализации определенного мероприятия/проекта с обозначением основных этапов, ключевых целей и сроков.</w:t>
                      </w:r>
                    </w:p>
                    <w:p w:rsidR="00B664FE" w:rsidRDefault="00B31E92">
                      <w:pPr>
                        <w:spacing w:after="0" w:line="360" w:lineRule="auto"/>
                        <w:rPr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</w:rPr>
                        <w:t>Время для выполнения задания – 10 минут.</w:t>
                      </w:r>
                    </w:p>
                    <w:p w:rsidR="00B664FE" w:rsidRDefault="00B31E92">
                      <w:pPr>
                        <w:spacing w:after="0" w:line="360" w:lineRule="auto"/>
                        <w:jc w:val="both"/>
                        <w:rPr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u w:val="single"/>
                        </w:rPr>
                        <w:t>Оценивание:</w:t>
                      </w:r>
                    </w:p>
                    <w:p w:rsidR="00B664FE" w:rsidRDefault="00B31E92">
                      <w:pPr>
                        <w:spacing w:after="0" w:line="360" w:lineRule="auto"/>
                        <w:jc w:val="both"/>
                        <w:rPr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8"/>
                          <w:szCs w:val="24"/>
                        </w:rPr>
                        <w:t>Целостность содержания – 5 баллов;</w:t>
                      </w:r>
                    </w:p>
                    <w:p w:rsidR="00B664FE" w:rsidRDefault="00B31E92">
                      <w:pPr>
                        <w:spacing w:after="0" w:line="360" w:lineRule="auto"/>
                        <w:jc w:val="both"/>
                        <w:rPr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8"/>
                          <w:szCs w:val="24"/>
                        </w:rPr>
                        <w:t>Логичность и последовательность изложения – 5 баллов;</w:t>
                      </w:r>
                    </w:p>
                    <w:p w:rsidR="00B664FE" w:rsidRDefault="00B31E92">
                      <w:pPr>
                        <w:spacing w:after="0" w:line="360" w:lineRule="auto"/>
                        <w:jc w:val="both"/>
                        <w:rPr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8"/>
                          <w:szCs w:val="24"/>
                        </w:rPr>
                        <w:t>Актуальность используемых форм – 5 баллов;</w:t>
                      </w:r>
                    </w:p>
                    <w:p w:rsidR="00B664FE" w:rsidRDefault="00B31E92">
                      <w:pPr>
                        <w:shd w:val="clear" w:color="auto" w:fill="FFFFFF"/>
                        <w:spacing w:after="0" w:line="360" w:lineRule="auto"/>
                        <w:jc w:val="both"/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28"/>
                          <w:szCs w:val="27"/>
                        </w:rPr>
                        <w:t>Максимальное количество баллов – 15.</w:t>
                      </w:r>
                    </w:p>
                    <w:p w:rsidR="00B664FE" w:rsidRDefault="00B664FE">
                      <w:pPr>
                        <w:spacing w:after="0" w:line="360" w:lineRule="auto"/>
                        <w:rPr>
                          <w:rFonts w:ascii="Century Gothic" w:hAnsi="Century Gothic" w:cs="Times New Roman"/>
                          <w:b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-616585</wp:posOffset>
            </wp:positionV>
            <wp:extent cx="10725150" cy="783907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1512b99cec3a7f6eb8cae89f3c13046_t.jpeg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10725150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0"/>
          <w:szCs w:val="0"/>
          <w:shd w:val="clear" w:color="000000" w:fill="000000"/>
        </w:rPr>
        <w:t xml:space="preserve"> </w:t>
      </w:r>
      <w:r>
        <w:rPr>
          <w:lang w:eastAsia="ru-RU"/>
        </w:rPr>
        <w:t xml:space="preserve"> </w:t>
      </w:r>
      <w:bookmarkStart w:id="0" w:name="_GoBack"/>
      <w:bookmarkEnd w:id="0"/>
    </w:p>
    <w:sectPr w:rsidR="00B664F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4FE" w:rsidRDefault="00B31E92">
      <w:pPr>
        <w:spacing w:after="0" w:line="240" w:lineRule="auto"/>
      </w:pPr>
      <w:r>
        <w:separator/>
      </w:r>
    </w:p>
  </w:endnote>
  <w:endnote w:type="continuationSeparator" w:id="0">
    <w:p w:rsidR="00B664FE" w:rsidRDefault="00B3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4FE" w:rsidRDefault="00B31E92">
      <w:pPr>
        <w:spacing w:after="0" w:line="240" w:lineRule="auto"/>
      </w:pPr>
      <w:r>
        <w:separator/>
      </w:r>
    </w:p>
  </w:footnote>
  <w:footnote w:type="continuationSeparator" w:id="0">
    <w:p w:rsidR="00B664FE" w:rsidRDefault="00B31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FE"/>
    <w:rsid w:val="006015F7"/>
    <w:rsid w:val="00B31E92"/>
    <w:rsid w:val="00B6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3F95E"/>
  <w15:docId w15:val="{2AD36861-5781-46F8-AF7C-C3B238BA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SPecialiST RePack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Брызгалов</dc:creator>
  <cp:keywords/>
  <dc:description/>
  <cp:lastModifiedBy>User 4</cp:lastModifiedBy>
  <cp:revision>29</cp:revision>
  <dcterms:created xsi:type="dcterms:W3CDTF">2019-10-20T14:17:00Z</dcterms:created>
  <dcterms:modified xsi:type="dcterms:W3CDTF">2024-01-12T10:48:00Z</dcterms:modified>
</cp:coreProperties>
</file>